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Łuki bloczkowe Hoyt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Łuki bloczkowe to zdecydowanie rozwiązanie, z którego zadowolenie są wszyscy fani tego sportu. Naprzeciw ich zapotrzebowaniom wyszła także firma Hoyt - jeden z producentów sprzętu. Ich wyroby można określić jako dobry wybór dla każdego, dzięki sporym możliwościom konfiguracji i regulacji pod użytkownika.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Łuki bloczkowe to rozwinięcie idei tej broni wykorzystujące najnowsze zdobycze techniki i inżynierii materiałowej. Nie inaczej jest z produktami marki </w:t>
      </w:r>
      <w:r>
        <w:rPr>
          <w:rFonts w:ascii="calibri" w:hAnsi="calibri" w:eastAsia="calibri" w:cs="calibri"/>
          <w:sz w:val="24"/>
          <w:szCs w:val="24"/>
          <w:b/>
        </w:rPr>
        <w:t xml:space="preserve">Hoyt</w:t>
      </w:r>
      <w:r>
        <w:rPr>
          <w:rFonts w:ascii="calibri" w:hAnsi="calibri" w:eastAsia="calibri" w:cs="calibri"/>
          <w:sz w:val="24"/>
          <w:szCs w:val="24"/>
        </w:rPr>
        <w:t xml:space="preserve">. Każdy z produkowanych przez nich modeli cechuje się na tle swojej konkurencji zwiększonymi parametrami wytrzymałościowymi oraz osiągami. To przyrządy, które świetnie nadadzą się dla każdego - od początkującego po starego wygę wliczając.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Łuki Hoyt - jaka jest ich budowa?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Patrząc na nie po raz pierwszy, produkty marki </w:t>
      </w:r>
      <w:r>
        <w:rPr>
          <w:rFonts w:ascii="calibri" w:hAnsi="calibri" w:eastAsia="calibri" w:cs="calibri"/>
          <w:sz w:val="24"/>
          <w:szCs w:val="24"/>
          <w:b/>
        </w:rPr>
        <w:t xml:space="preserve">Hoyt</w:t>
      </w:r>
      <w:r>
        <w:rPr>
          <w:rFonts w:ascii="calibri" w:hAnsi="calibri" w:eastAsia="calibri" w:cs="calibri"/>
          <w:sz w:val="24"/>
          <w:szCs w:val="24"/>
        </w:rPr>
        <w:t xml:space="preserve"> mają klasyczną budowę łuku bloczkowego. Korzysta on z systemu bloczków oraz nawiniętego na nie kabla. Takie rozwiązanie konstrukcyjne służy wspomaganiu napinania cięciwy. Jego efektem jest także fakt, że funkcja siły potrzebnej utrzymania cięciwy wygląda zupełnie inaczej. Krótko mówiąc - najłatwiej ją utrzymać, kiedy jest w pełni naciąnięta.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Hoyt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jakość i osiągi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Niezmienność osiągów, jakie posiada każdy z łuków firmy </w:t>
      </w:r>
      <w:r>
        <w:rPr>
          <w:rFonts w:ascii="calibri" w:hAnsi="calibri" w:eastAsia="calibri" w:cs="calibri"/>
          <w:sz w:val="24"/>
          <w:szCs w:val="24"/>
          <w:b/>
        </w:rPr>
        <w:t xml:space="preserve">Hoyt</w:t>
      </w:r>
      <w:r>
        <w:rPr>
          <w:rFonts w:ascii="calibri" w:hAnsi="calibri" w:eastAsia="calibri" w:cs="calibri"/>
          <w:sz w:val="24"/>
          <w:szCs w:val="24"/>
        </w:rPr>
        <w:t xml:space="preserve"> jest zapewniona dzięki niskiej wrażliwości na zmiany temperatury oraz wilgotności. Porównując je do klasycznych rozwiązań można zaobserwować zwiększony zasięg i powtarzalność w celności strzałów. Zwiększoną wytrzymałością cechuje się także cięciwa, dzięki jej materiałowi. Mówiąc dokładnie, są to włókna polietylenowe.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luczniczy.pl/832-luki-bloczkowe-hoyt-sklep-lucznic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2024-05-16T06:26:20+02:00</dcterms:created>
  <dcterms:modified xsi:type="dcterms:W3CDTF">2024-05-16T06:26:20+02:00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